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8C6" w:rsidRDefault="003748C6" w:rsidP="002B63FA">
      <w:pPr>
        <w:pStyle w:val="a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-442595</wp:posOffset>
            </wp:positionV>
            <wp:extent cx="7174865" cy="9867265"/>
            <wp:effectExtent l="0" t="0" r="6985" b="635"/>
            <wp:wrapThrough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6-01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865" cy="986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40F" w:rsidRDefault="0059162B" w:rsidP="00C72FCD">
      <w:pPr>
        <w:autoSpaceDE w:val="0"/>
        <w:autoSpaceDN w:val="0"/>
        <w:spacing w:after="0" w:line="322" w:lineRule="exact"/>
        <w:ind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3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.2. Конкурс проводится </w:t>
      </w:r>
      <w:r w:rsidR="00757835">
        <w:rPr>
          <w:rFonts w:ascii="Times New Roman" w:hAnsi="Times New Roman" w:cs="Times New Roman"/>
          <w:sz w:val="28"/>
          <w:szCs w:val="28"/>
          <w:lang w:val="ru-RU"/>
        </w:rPr>
        <w:t>по четырём</w:t>
      </w:r>
      <w:r w:rsidR="0025440F">
        <w:rPr>
          <w:rFonts w:ascii="Times New Roman" w:hAnsi="Times New Roman" w:cs="Times New Roman"/>
          <w:sz w:val="28"/>
          <w:szCs w:val="28"/>
          <w:lang w:val="ru-RU"/>
        </w:rPr>
        <w:t xml:space="preserve"> возрастным категориям: </w:t>
      </w:r>
    </w:p>
    <w:p w:rsidR="0059162B" w:rsidRDefault="0025440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9162B">
        <w:rPr>
          <w:rFonts w:ascii="Times New Roman" w:hAnsi="Times New Roman" w:cs="Times New Roman"/>
          <w:sz w:val="28"/>
          <w:szCs w:val="28"/>
          <w:lang w:val="ru-RU"/>
        </w:rPr>
        <w:t xml:space="preserve"> для детей 7-8</w:t>
      </w:r>
      <w:r w:rsidR="0059162B" w:rsidRPr="0059162B">
        <w:rPr>
          <w:rFonts w:ascii="Times New Roman" w:hAnsi="Times New Roman" w:cs="Times New Roman"/>
          <w:sz w:val="28"/>
          <w:szCs w:val="28"/>
          <w:lang w:val="ru-RU"/>
        </w:rPr>
        <w:t xml:space="preserve"> лет</w:t>
      </w:r>
      <w:r w:rsidR="0059162B">
        <w:rPr>
          <w:rFonts w:ascii="Times New Roman" w:hAnsi="Times New Roman" w:cs="Times New Roman"/>
          <w:sz w:val="28"/>
          <w:szCs w:val="28"/>
          <w:lang w:val="ru-RU"/>
        </w:rPr>
        <w:t xml:space="preserve"> (1-2 </w:t>
      </w:r>
      <w:proofErr w:type="spellStart"/>
      <w:r w:rsidR="0059162B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="0059162B"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59162B" w:rsidRDefault="0059162B" w:rsidP="0059162B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для детей 9-10</w:t>
      </w:r>
      <w:r w:rsidRPr="0059162B">
        <w:rPr>
          <w:rFonts w:ascii="Times New Roman" w:hAnsi="Times New Roman" w:cs="Times New Roman"/>
          <w:sz w:val="28"/>
          <w:szCs w:val="28"/>
          <w:lang w:val="ru-RU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(3-4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59162B" w:rsidRDefault="0059162B" w:rsidP="0059162B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для детей 11-13</w:t>
      </w:r>
      <w:r w:rsidRPr="0059162B">
        <w:rPr>
          <w:rFonts w:ascii="Times New Roman" w:hAnsi="Times New Roman" w:cs="Times New Roman"/>
          <w:sz w:val="28"/>
          <w:szCs w:val="28"/>
          <w:lang w:val="ru-RU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(5-7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59162B" w:rsidRDefault="0059162B" w:rsidP="0059162B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для детей 14-15 лет (8-9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757835" w:rsidRDefault="0059162B" w:rsidP="00C80F02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3.4</w:t>
      </w:r>
      <w:r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57835" w:rsidRPr="00757835">
        <w:rPr>
          <w:rFonts w:ascii="Times New Roman" w:hAnsi="Times New Roman" w:cs="Times New Roman"/>
          <w:sz w:val="28"/>
          <w:szCs w:val="28"/>
          <w:lang w:val="ru-RU"/>
        </w:rPr>
        <w:t>Для организации конкурса создается оргкомитет с функциями жюри из числа специалистов в области библиотечного дела, а также представителей других организаций для качественной компетентной оценки читательских работ. Оргкомитет выбирает из своего состава председателя.</w:t>
      </w:r>
    </w:p>
    <w:p w:rsidR="009E356E" w:rsidRDefault="009E356E" w:rsidP="001444D8">
      <w:pPr>
        <w:autoSpaceDE w:val="0"/>
        <w:autoSpaceDN w:val="0"/>
        <w:spacing w:after="0" w:line="322" w:lineRule="exact"/>
        <w:ind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440F" w:rsidRDefault="0025440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35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4.Основные требования к конкурсным работам </w:t>
      </w:r>
    </w:p>
    <w:p w:rsidR="002B53CF" w:rsidRPr="009E356E" w:rsidRDefault="002B53C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440F" w:rsidRPr="0025440F" w:rsidRDefault="0025440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4.1. Читательские дневники могут быть представлены на Конкурс на бумажном носителе, написанные от руки, в виде презентации или  в печатном варианте заполненные самостоятельно. </w:t>
      </w:r>
    </w:p>
    <w:p w:rsidR="0025440F" w:rsidRDefault="0025440F" w:rsidP="009E356E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440F">
        <w:rPr>
          <w:rFonts w:ascii="Times New Roman" w:hAnsi="Times New Roman" w:cs="Times New Roman"/>
          <w:sz w:val="28"/>
          <w:szCs w:val="28"/>
          <w:lang w:val="ru-RU"/>
        </w:rPr>
        <w:t>4.2.</w:t>
      </w:r>
      <w:r w:rsidR="001444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440F">
        <w:rPr>
          <w:rFonts w:ascii="Times New Roman" w:hAnsi="Times New Roman" w:cs="Times New Roman"/>
          <w:sz w:val="28"/>
          <w:szCs w:val="28"/>
          <w:lang w:val="ru-RU"/>
        </w:rPr>
        <w:t>Дневник может быть оформлен иллюстраци</w:t>
      </w:r>
      <w:r w:rsidR="009E356E">
        <w:rPr>
          <w:rFonts w:ascii="Times New Roman" w:hAnsi="Times New Roman" w:cs="Times New Roman"/>
          <w:sz w:val="28"/>
          <w:szCs w:val="28"/>
          <w:lang w:val="ru-RU"/>
        </w:rPr>
        <w:t xml:space="preserve">ями, рисунками, схемами. </w:t>
      </w:r>
    </w:p>
    <w:p w:rsidR="00C80F02" w:rsidRPr="00C80F02" w:rsidRDefault="00C80F02" w:rsidP="00C80F02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4.3. При оформлении</w:t>
      </w:r>
      <w:r w:rsidRPr="00C80F02">
        <w:rPr>
          <w:rFonts w:ascii="Times New Roman" w:hAnsi="Times New Roman" w:cs="Times New Roman"/>
          <w:sz w:val="28"/>
          <w:szCs w:val="28"/>
          <w:lang w:val="ru-RU"/>
        </w:rPr>
        <w:t xml:space="preserve"> читательского дневника обязательно указать:</w:t>
      </w:r>
    </w:p>
    <w:p w:rsidR="00C80F02" w:rsidRPr="00C80F02" w:rsidRDefault="00C80F02" w:rsidP="00C80F02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Автор: (ФИ</w:t>
      </w:r>
      <w:r w:rsidRPr="00C80F02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80F02" w:rsidRPr="00C80F02" w:rsidRDefault="00C80F02" w:rsidP="00C80F02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F02">
        <w:rPr>
          <w:rFonts w:ascii="Times New Roman" w:hAnsi="Times New Roman" w:cs="Times New Roman"/>
          <w:sz w:val="28"/>
          <w:szCs w:val="28"/>
          <w:lang w:val="ru-RU"/>
        </w:rPr>
        <w:t>Библиотека: (полное название библиотеки, читателем которой является)</w:t>
      </w:r>
    </w:p>
    <w:p w:rsidR="00C80F02" w:rsidRPr="00C80F02" w:rsidRDefault="00C80F02" w:rsidP="00C80F02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Возраст автора </w:t>
      </w:r>
    </w:p>
    <w:p w:rsidR="00C80F02" w:rsidRPr="00C80F02" w:rsidRDefault="00C80F02" w:rsidP="00C80F02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0F02">
        <w:rPr>
          <w:rFonts w:ascii="Times New Roman" w:hAnsi="Times New Roman" w:cs="Times New Roman"/>
          <w:sz w:val="28"/>
          <w:szCs w:val="28"/>
          <w:lang w:val="ru-RU"/>
        </w:rPr>
        <w:t>Структуру и содержание дневника задает список литературы, прочитанной за лето. При оформлении каждого из литературных произведений (стихотворение, рассказ, повесть, басня, сказка и другие виды литературных произведений), необходимо указать: автора, название, главных героев и основную идею произведения.</w:t>
      </w:r>
    </w:p>
    <w:p w:rsidR="0025440F" w:rsidRPr="0025440F" w:rsidRDefault="00C80F02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4.4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>. На конкурс принимаются читательские дневники, в которых отражена информация не менее чем по десяти прочитанным книгам.</w:t>
      </w:r>
    </w:p>
    <w:p w:rsidR="0025440F" w:rsidRPr="0025440F" w:rsidRDefault="00C80F02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4.5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. Дополнительными баллами оценивается прочтение книг из </w:t>
      </w:r>
      <w:r w:rsidR="002B53CF">
        <w:rPr>
          <w:rFonts w:ascii="Times New Roman" w:hAnsi="Times New Roman" w:cs="Times New Roman"/>
          <w:sz w:val="28"/>
          <w:szCs w:val="28"/>
          <w:lang w:val="ru-RU"/>
        </w:rPr>
        <w:t xml:space="preserve">интерактивного библиографического пособия для читателей детских библиотек г. Нижнего Новгорода «Книжные открытия лета» 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>(ЦГДБ им. А.М. Горького): 1 книга=1 балл.</w:t>
      </w:r>
    </w:p>
    <w:p w:rsidR="0025440F" w:rsidRDefault="00C80F02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4.6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. Работы, не отвечающие условиям и требованиям Конкурса, не рассматриваются. </w:t>
      </w:r>
    </w:p>
    <w:p w:rsidR="009E356E" w:rsidRDefault="009E356E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440F" w:rsidRPr="009E356E" w:rsidRDefault="0025440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35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5. </w:t>
      </w:r>
      <w:r w:rsidR="00FE5BC8" w:rsidRPr="001444D8">
        <w:rPr>
          <w:rFonts w:ascii="Times New Roman" w:hAnsi="Times New Roman" w:cs="Times New Roman"/>
          <w:b/>
          <w:sz w:val="28"/>
          <w:szCs w:val="28"/>
          <w:lang w:val="ru-RU"/>
        </w:rPr>
        <w:t>Критерии оценки</w:t>
      </w:r>
      <w:r w:rsidR="001444D8" w:rsidRPr="001444D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конкурсных работ</w:t>
      </w:r>
    </w:p>
    <w:p w:rsidR="009E356E" w:rsidRDefault="0025440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440F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5440F" w:rsidRPr="0025440F" w:rsidRDefault="009E356E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444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>Количество прочитанных книг (1 книга=1балл)</w:t>
      </w:r>
    </w:p>
    <w:p w:rsidR="0025440F" w:rsidRPr="0025440F" w:rsidRDefault="009E356E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444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Умение </w:t>
      </w:r>
      <w:r w:rsidR="001444D8">
        <w:rPr>
          <w:rFonts w:ascii="Times New Roman" w:hAnsi="Times New Roman" w:cs="Times New Roman"/>
          <w:sz w:val="28"/>
          <w:szCs w:val="28"/>
          <w:lang w:val="ru-RU"/>
        </w:rPr>
        <w:t>оформлять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 свои впечатления о </w:t>
      </w:r>
      <w:proofErr w:type="gramStart"/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>прочитанном</w:t>
      </w:r>
      <w:proofErr w:type="gramEnd"/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 (0-5 б.)</w:t>
      </w:r>
    </w:p>
    <w:p w:rsidR="0025440F" w:rsidRPr="0025440F" w:rsidRDefault="009E356E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444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>Проявление творческой индивидуальности автора дневника</w:t>
      </w:r>
      <w:r w:rsidR="001444D8">
        <w:rPr>
          <w:rFonts w:ascii="Times New Roman" w:hAnsi="Times New Roman" w:cs="Times New Roman"/>
          <w:sz w:val="28"/>
          <w:szCs w:val="28"/>
          <w:lang w:val="ru-RU"/>
        </w:rPr>
        <w:t xml:space="preserve"> (0-5 б.) </w:t>
      </w:r>
    </w:p>
    <w:p w:rsidR="0025440F" w:rsidRPr="0025440F" w:rsidRDefault="009E356E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444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Самостоятельность выполнения работы (0-5 б.). </w:t>
      </w:r>
    </w:p>
    <w:p w:rsidR="0025440F" w:rsidRDefault="0025440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440F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444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440F">
        <w:rPr>
          <w:rFonts w:ascii="Times New Roman" w:hAnsi="Times New Roman" w:cs="Times New Roman"/>
          <w:sz w:val="28"/>
          <w:szCs w:val="28"/>
          <w:lang w:val="ru-RU"/>
        </w:rPr>
        <w:t>Аккуратность ведения дневника (0-5 б.)</w:t>
      </w:r>
    </w:p>
    <w:p w:rsidR="001444D8" w:rsidRPr="0025440F" w:rsidRDefault="001444D8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Активное использование возможностей новых технологий </w:t>
      </w:r>
      <w:r w:rsidRPr="0025440F">
        <w:rPr>
          <w:rFonts w:ascii="Times New Roman" w:hAnsi="Times New Roman" w:cs="Times New Roman"/>
          <w:sz w:val="28"/>
          <w:szCs w:val="28"/>
          <w:lang w:val="ru-RU"/>
        </w:rPr>
        <w:t>(0-5 б.)</w:t>
      </w:r>
    </w:p>
    <w:p w:rsidR="0025440F" w:rsidRPr="0025440F" w:rsidRDefault="0025440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440F" w:rsidRPr="0025440F" w:rsidRDefault="0025440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440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Победители и призеры Конкурса определяются исходя из наибольшего количества набранных баллов. </w:t>
      </w:r>
    </w:p>
    <w:p w:rsidR="009E356E" w:rsidRDefault="009E356E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440F" w:rsidRPr="009E356E" w:rsidRDefault="0025440F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E35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6. Подведение итогов Конкурса </w:t>
      </w:r>
    </w:p>
    <w:p w:rsidR="00C80F02" w:rsidRDefault="0025440F" w:rsidP="00C80F02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440F">
        <w:rPr>
          <w:rFonts w:ascii="Times New Roman" w:hAnsi="Times New Roman" w:cs="Times New Roman"/>
          <w:sz w:val="28"/>
          <w:szCs w:val="28"/>
          <w:lang w:val="ru-RU"/>
        </w:rPr>
        <w:t>6.1. Жюри определяет победителей и призёров</w:t>
      </w:r>
      <w:r w:rsidR="00C80F02">
        <w:rPr>
          <w:rFonts w:ascii="Times New Roman" w:hAnsi="Times New Roman" w:cs="Times New Roman"/>
          <w:sz w:val="28"/>
          <w:szCs w:val="28"/>
          <w:lang w:val="ru-RU"/>
        </w:rPr>
        <w:t xml:space="preserve"> в каждой возрастной категории.</w:t>
      </w:r>
      <w:r w:rsidR="00C80F02" w:rsidRPr="00C80F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5440F" w:rsidRPr="0025440F" w:rsidRDefault="00C80F02" w:rsidP="00C80F02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6.2. </w:t>
      </w:r>
      <w:r w:rsidRPr="00F70187">
        <w:rPr>
          <w:rFonts w:ascii="Times New Roman" w:hAnsi="Times New Roman" w:cs="Times New Roman"/>
          <w:sz w:val="28"/>
          <w:szCs w:val="28"/>
          <w:lang w:val="ru-RU"/>
        </w:rPr>
        <w:t>Жюри имеет право дополнительно присуждать поощрительные места в каждой из номинаций.</w:t>
      </w:r>
    </w:p>
    <w:p w:rsidR="0025440F" w:rsidRDefault="00C80F02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6.3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. Победители и призеры награждаются грамотами, каждый участник получает сертификат. </w:t>
      </w:r>
    </w:p>
    <w:p w:rsidR="00D60EA3" w:rsidRPr="0025440F" w:rsidRDefault="00D60EA3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6.4. </w:t>
      </w:r>
      <w:r w:rsidRPr="00D60EA3">
        <w:rPr>
          <w:rFonts w:ascii="Times New Roman" w:hAnsi="Times New Roman" w:cs="Times New Roman"/>
          <w:sz w:val="28"/>
          <w:szCs w:val="28"/>
          <w:lang w:val="ru-RU"/>
        </w:rPr>
        <w:t>Информация об итогах конкурса будет размещена на сайте организатора</w:t>
      </w:r>
    </w:p>
    <w:p w:rsidR="0025440F" w:rsidRPr="003748C6" w:rsidRDefault="00D60EA3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6.5</w:t>
      </w:r>
      <w:r w:rsidR="0025440F" w:rsidRPr="0025440F">
        <w:rPr>
          <w:rFonts w:ascii="Times New Roman" w:hAnsi="Times New Roman" w:cs="Times New Roman"/>
          <w:sz w:val="28"/>
          <w:szCs w:val="28"/>
          <w:lang w:val="ru-RU"/>
        </w:rPr>
        <w:t xml:space="preserve">. Лучшие работы участников Конкурса публикуются в электронном читательском дневнике на сайте библиотеки. </w:t>
      </w:r>
      <w:hyperlink r:id="rId8" w:anchor="slide=id.g17b5b9dbe7_0_11" w:history="1">
        <w:r w:rsidR="00C80F02" w:rsidRPr="003748C6">
          <w:rPr>
            <w:rStyle w:val="affb"/>
            <w:rFonts w:ascii="Times New Roman" w:hAnsi="Times New Roman" w:cs="Times New Roman"/>
            <w:sz w:val="20"/>
            <w:szCs w:val="20"/>
          </w:rPr>
          <w:t>https://docs.google.com/presentation/d/1nxL3NOnTO_Ny_fBJmtl2Z2GgM2hIFCOjth1N-2U23P4/edit?slide=id.g17b5b9dbe7_0_11#slide=id.g17b5b9dbe7_0_11</w:t>
        </w:r>
      </w:hyperlink>
      <w:r w:rsidR="002B53CF" w:rsidRPr="003748C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E356E" w:rsidRPr="003748C6" w:rsidRDefault="009E356E" w:rsidP="0025440F">
      <w:pPr>
        <w:autoSpaceDE w:val="0"/>
        <w:autoSpaceDN w:val="0"/>
        <w:spacing w:after="0" w:line="322" w:lineRule="exact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</w:p>
    <w:sectPr w:rsidR="009E356E" w:rsidRPr="003748C6" w:rsidSect="0025440F">
      <w:pgSz w:w="11906" w:h="16838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05542"/>
    <w:rsid w:val="001444D8"/>
    <w:rsid w:val="0015074B"/>
    <w:rsid w:val="0025440F"/>
    <w:rsid w:val="0029639D"/>
    <w:rsid w:val="002B53CF"/>
    <w:rsid w:val="002B63FA"/>
    <w:rsid w:val="002F73C4"/>
    <w:rsid w:val="00326F90"/>
    <w:rsid w:val="003748C6"/>
    <w:rsid w:val="003C1317"/>
    <w:rsid w:val="005066EE"/>
    <w:rsid w:val="0059162B"/>
    <w:rsid w:val="006B0D23"/>
    <w:rsid w:val="0072455B"/>
    <w:rsid w:val="00740B0C"/>
    <w:rsid w:val="0075409E"/>
    <w:rsid w:val="00757835"/>
    <w:rsid w:val="009E356E"/>
    <w:rsid w:val="00AA1D8D"/>
    <w:rsid w:val="00AA237D"/>
    <w:rsid w:val="00B47730"/>
    <w:rsid w:val="00C653AE"/>
    <w:rsid w:val="00C72FCD"/>
    <w:rsid w:val="00C80F02"/>
    <w:rsid w:val="00CB0664"/>
    <w:rsid w:val="00D123D5"/>
    <w:rsid w:val="00D60EA3"/>
    <w:rsid w:val="00DC1973"/>
    <w:rsid w:val="00E2560D"/>
    <w:rsid w:val="00F13DEB"/>
    <w:rsid w:val="00F70187"/>
    <w:rsid w:val="00F96A31"/>
    <w:rsid w:val="00FC693F"/>
    <w:rsid w:val="00FE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link w:val="aa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itle"/>
    <w:basedOn w:val="a1"/>
    <w:next w:val="a1"/>
    <w:link w:val="ac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2"/>
    <w:link w:val="ab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1"/>
    <w:next w:val="a1"/>
    <w:link w:val="a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2"/>
    <w:link w:val="ad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0">
    <w:name w:val="Body Text"/>
    <w:basedOn w:val="a1"/>
    <w:link w:val="af1"/>
    <w:uiPriority w:val="99"/>
    <w:unhideWhenUsed/>
    <w:rsid w:val="00AA1D8D"/>
    <w:pPr>
      <w:spacing w:after="120"/>
    </w:pPr>
  </w:style>
  <w:style w:type="character" w:customStyle="1" w:styleId="af1">
    <w:name w:val="Основной текст Знак"/>
    <w:basedOn w:val="a2"/>
    <w:link w:val="af0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2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3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4">
    <w:name w:val="macro"/>
    <w:link w:val="af5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5">
    <w:name w:val="Текст макроса Знак"/>
    <w:basedOn w:val="a2"/>
    <w:link w:val="af4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7">
    <w:name w:val="Strong"/>
    <w:basedOn w:val="a2"/>
    <w:uiPriority w:val="22"/>
    <w:qFormat/>
    <w:rsid w:val="00FC693F"/>
    <w:rPr>
      <w:b/>
      <w:bCs/>
    </w:rPr>
  </w:style>
  <w:style w:type="character" w:styleId="af8">
    <w:name w:val="Emphasis"/>
    <w:basedOn w:val="a2"/>
    <w:uiPriority w:val="20"/>
    <w:qFormat/>
    <w:rsid w:val="00FC693F"/>
    <w:rPr>
      <w:i/>
      <w:iCs/>
    </w:rPr>
  </w:style>
  <w:style w:type="paragraph" w:styleId="af9">
    <w:name w:val="Intense Quote"/>
    <w:basedOn w:val="a1"/>
    <w:next w:val="a1"/>
    <w:link w:val="af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2"/>
    <w:link w:val="af9"/>
    <w:uiPriority w:val="30"/>
    <w:rsid w:val="00FC693F"/>
    <w:rPr>
      <w:b/>
      <w:bCs/>
      <w:i/>
      <w:iCs/>
      <w:color w:val="4F81BD" w:themeColor="accent1"/>
    </w:rPr>
  </w:style>
  <w:style w:type="character" w:styleId="afb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c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d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e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0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a">
    <w:name w:val="Без интервала Знак"/>
    <w:basedOn w:val="a2"/>
    <w:link w:val="a9"/>
    <w:uiPriority w:val="1"/>
    <w:rsid w:val="002B63FA"/>
  </w:style>
  <w:style w:type="paragraph" w:styleId="aff9">
    <w:name w:val="Balloon Text"/>
    <w:basedOn w:val="a1"/>
    <w:link w:val="affa"/>
    <w:uiPriority w:val="99"/>
    <w:semiHidden/>
    <w:unhideWhenUsed/>
    <w:rsid w:val="0075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757835"/>
    <w:rPr>
      <w:rFonts w:ascii="Tahoma" w:hAnsi="Tahoma" w:cs="Tahoma"/>
      <w:sz w:val="16"/>
      <w:szCs w:val="16"/>
    </w:rPr>
  </w:style>
  <w:style w:type="character" w:styleId="affb">
    <w:name w:val="Hyperlink"/>
    <w:basedOn w:val="a2"/>
    <w:uiPriority w:val="99"/>
    <w:unhideWhenUsed/>
    <w:rsid w:val="002B53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link w:val="aa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itle"/>
    <w:basedOn w:val="a1"/>
    <w:next w:val="a1"/>
    <w:link w:val="ac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2"/>
    <w:link w:val="ab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1"/>
    <w:next w:val="a1"/>
    <w:link w:val="a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2"/>
    <w:link w:val="ad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0">
    <w:name w:val="Body Text"/>
    <w:basedOn w:val="a1"/>
    <w:link w:val="af1"/>
    <w:uiPriority w:val="99"/>
    <w:unhideWhenUsed/>
    <w:rsid w:val="00AA1D8D"/>
    <w:pPr>
      <w:spacing w:after="120"/>
    </w:pPr>
  </w:style>
  <w:style w:type="character" w:customStyle="1" w:styleId="af1">
    <w:name w:val="Основной текст Знак"/>
    <w:basedOn w:val="a2"/>
    <w:link w:val="af0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2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3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4">
    <w:name w:val="macro"/>
    <w:link w:val="af5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5">
    <w:name w:val="Текст макроса Знак"/>
    <w:basedOn w:val="a2"/>
    <w:link w:val="af4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7">
    <w:name w:val="Strong"/>
    <w:basedOn w:val="a2"/>
    <w:uiPriority w:val="22"/>
    <w:qFormat/>
    <w:rsid w:val="00FC693F"/>
    <w:rPr>
      <w:b/>
      <w:bCs/>
    </w:rPr>
  </w:style>
  <w:style w:type="character" w:styleId="af8">
    <w:name w:val="Emphasis"/>
    <w:basedOn w:val="a2"/>
    <w:uiPriority w:val="20"/>
    <w:qFormat/>
    <w:rsid w:val="00FC693F"/>
    <w:rPr>
      <w:i/>
      <w:iCs/>
    </w:rPr>
  </w:style>
  <w:style w:type="paragraph" w:styleId="af9">
    <w:name w:val="Intense Quote"/>
    <w:basedOn w:val="a1"/>
    <w:next w:val="a1"/>
    <w:link w:val="af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2"/>
    <w:link w:val="af9"/>
    <w:uiPriority w:val="30"/>
    <w:rsid w:val="00FC693F"/>
    <w:rPr>
      <w:b/>
      <w:bCs/>
      <w:i/>
      <w:iCs/>
      <w:color w:val="4F81BD" w:themeColor="accent1"/>
    </w:rPr>
  </w:style>
  <w:style w:type="character" w:styleId="afb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c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d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e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0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aa">
    <w:name w:val="Без интервала Знак"/>
    <w:basedOn w:val="a2"/>
    <w:link w:val="a9"/>
    <w:uiPriority w:val="1"/>
    <w:rsid w:val="002B63FA"/>
  </w:style>
  <w:style w:type="paragraph" w:styleId="aff9">
    <w:name w:val="Balloon Text"/>
    <w:basedOn w:val="a1"/>
    <w:link w:val="affa"/>
    <w:uiPriority w:val="99"/>
    <w:semiHidden/>
    <w:unhideWhenUsed/>
    <w:rsid w:val="0075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757835"/>
    <w:rPr>
      <w:rFonts w:ascii="Tahoma" w:hAnsi="Tahoma" w:cs="Tahoma"/>
      <w:sz w:val="16"/>
      <w:szCs w:val="16"/>
    </w:rPr>
  </w:style>
  <w:style w:type="character" w:styleId="affb">
    <w:name w:val="Hyperlink"/>
    <w:basedOn w:val="a2"/>
    <w:uiPriority w:val="99"/>
    <w:unhideWhenUsed/>
    <w:rsid w:val="002B53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nxL3NOnTO_Ny_fBJmtl2Z2GgM2hIFCOjth1N-2U23P4/edit?slide=id.g17b5b9dbe7_0_11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A290C2-9E2B-4E4F-B272-C33DF183A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2867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111</cp:lastModifiedBy>
  <cp:revision>3</cp:revision>
  <cp:lastPrinted>2026-05-27T05:58:00Z</cp:lastPrinted>
  <dcterms:created xsi:type="dcterms:W3CDTF">2026-06-01T12:31:00Z</dcterms:created>
  <dcterms:modified xsi:type="dcterms:W3CDTF">2026-06-01T12:31:00Z</dcterms:modified>
</cp:coreProperties>
</file>